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2AA" w:rsidRPr="008132AA" w:rsidRDefault="008132AA" w:rsidP="008132A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132AA">
        <w:rPr>
          <w:rFonts w:eastAsia="Times New Roman" w:cstheme="minorHAnsi"/>
          <w:b/>
          <w:bCs/>
          <w:sz w:val="36"/>
          <w:szCs w:val="24"/>
        </w:rPr>
        <w:t>Career Development Planning Form</w:t>
      </w:r>
    </w:p>
    <w:p w:rsidR="008132AA" w:rsidRDefault="008132AA" w:rsidP="008132A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AA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33AF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33AF9" w:rsidRPr="008D59C6" w:rsidRDefault="00E33AF9" w:rsidP="00E33AF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E33AF9" w:rsidRPr="008D757E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33AF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Position / Title</w:t>
            </w:r>
          </w:p>
        </w:tc>
        <w:tc>
          <w:tcPr>
            <w:tcW w:w="2418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</w:tr>
      <w:tr w:rsidR="00E33AF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543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David Miller</w:t>
            </w:r>
          </w:p>
        </w:tc>
        <w:tc>
          <w:tcPr>
            <w:tcW w:w="2547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418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</w:tr>
      <w:tr w:rsidR="00E33AF9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Date of Review</w:t>
            </w:r>
          </w:p>
        </w:tc>
        <w:tc>
          <w:tcPr>
            <w:tcW w:w="2543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01-Oct-2025</w:t>
            </w:r>
          </w:p>
        </w:tc>
        <w:tc>
          <w:tcPr>
            <w:tcW w:w="2547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33AF9" w:rsidRPr="008132AA" w:rsidRDefault="00E33AF9" w:rsidP="00E33A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132AA" w:rsidRPr="008132AA" w:rsidRDefault="008132AA" w:rsidP="008132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A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132AA" w:rsidRPr="008132AA" w:rsidRDefault="008132AA" w:rsidP="008132A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AA">
        <w:rPr>
          <w:rFonts w:eastAsia="Times New Roman" w:cstheme="minorHAnsi"/>
          <w:b/>
          <w:bCs/>
          <w:sz w:val="24"/>
          <w:szCs w:val="24"/>
        </w:rPr>
        <w:t>Section 2: Current Role &amp; Performance Summary</w:t>
      </w:r>
    </w:p>
    <w:tbl>
      <w:tblPr>
        <w:tblW w:w="10031" w:type="dxa"/>
        <w:tblCellSpacing w:w="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7"/>
        <w:gridCol w:w="7564"/>
      </w:tblGrid>
      <w:tr w:rsidR="00E33AF9" w:rsidRPr="008132AA" w:rsidTr="00E33AF9">
        <w:trPr>
          <w:trHeight w:val="39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Sample Entry</w:t>
            </w:r>
          </w:p>
        </w:tc>
      </w:tr>
      <w:tr w:rsidR="00E33AF9" w:rsidRPr="008132AA" w:rsidTr="00E33AF9">
        <w:trPr>
          <w:trHeight w:val="859"/>
          <w:tblCellSpacing w:w="15" w:type="dxa"/>
        </w:trPr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Current Key Responsibilities</w:t>
            </w:r>
          </w:p>
        </w:tc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Managing social media campaigns, analyzing performance metrics, and developing marketing content.</w:t>
            </w:r>
          </w:p>
        </w:tc>
      </w:tr>
      <w:tr w:rsidR="00E33AF9" w:rsidRPr="008132AA" w:rsidTr="00E33AF9">
        <w:trPr>
          <w:trHeight w:val="396"/>
          <w:tblCellSpacing w:w="15" w:type="dxa"/>
        </w:trPr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Recent Achievements</w:t>
            </w:r>
          </w:p>
        </w:tc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Increased engagement by 25% in Q3 through targeted ad campaigns.</w:t>
            </w:r>
          </w:p>
        </w:tc>
      </w:tr>
      <w:tr w:rsidR="00E33AF9" w:rsidRPr="008132AA" w:rsidTr="00E33AF9">
        <w:trPr>
          <w:trHeight w:val="396"/>
          <w:tblCellSpacing w:w="15" w:type="dxa"/>
        </w:trPr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Strengths</w:t>
            </w:r>
          </w:p>
        </w:tc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Creativity, teamwork, analytical thinking.</w:t>
            </w:r>
          </w:p>
        </w:tc>
      </w:tr>
      <w:tr w:rsidR="00E33AF9" w:rsidRPr="008132AA" w:rsidTr="00E33AF9">
        <w:trPr>
          <w:trHeight w:val="429"/>
          <w:tblCellSpacing w:w="15" w:type="dxa"/>
        </w:trPr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Areas for Improvement</w:t>
            </w:r>
          </w:p>
        </w:tc>
        <w:tc>
          <w:tcPr>
            <w:tcW w:w="0" w:type="auto"/>
            <w:vAlign w:val="center"/>
            <w:hideMark/>
          </w:tcPr>
          <w:p w:rsidR="00E33AF9" w:rsidRPr="008132AA" w:rsidRDefault="00E33AF9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Leadership, project budgeting.</w:t>
            </w:r>
          </w:p>
        </w:tc>
      </w:tr>
    </w:tbl>
    <w:p w:rsidR="008132AA" w:rsidRPr="008132AA" w:rsidRDefault="008132AA" w:rsidP="008132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A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132AA" w:rsidRPr="008132AA" w:rsidRDefault="008132AA" w:rsidP="008132A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AA">
        <w:rPr>
          <w:rFonts w:eastAsia="Times New Roman" w:cstheme="minorHAnsi"/>
          <w:b/>
          <w:bCs/>
          <w:sz w:val="24"/>
          <w:szCs w:val="24"/>
        </w:rPr>
        <w:t>Section 3: Career Goals</w:t>
      </w:r>
    </w:p>
    <w:tbl>
      <w:tblPr>
        <w:tblW w:w="9985" w:type="dxa"/>
        <w:tblCellSpacing w:w="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8"/>
        <w:gridCol w:w="3818"/>
        <w:gridCol w:w="4119"/>
      </w:tblGrid>
      <w:tr w:rsidR="008132AA" w:rsidRPr="008132AA" w:rsidTr="00E33AF9">
        <w:trPr>
          <w:trHeight w:val="31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Goal Type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Short-Term (6–12 months)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Long-Term (1–3 years)</w:t>
            </w:r>
          </w:p>
        </w:tc>
      </w:tr>
      <w:tr w:rsidR="008132AA" w:rsidRPr="008132AA" w:rsidTr="00E33AF9">
        <w:trPr>
          <w:trHeight w:val="673"/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Career Objective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Lead a marketing project from start to finish.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Move into a Marketing Manager role.</w:t>
            </w:r>
          </w:p>
        </w:tc>
      </w:tr>
      <w:tr w:rsidR="008132AA" w:rsidRPr="008132AA" w:rsidTr="00E33AF9">
        <w:trPr>
          <w:trHeight w:val="647"/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Skills to Develop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Budget management, leadership, advanced Excel.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Strategic planning, negotiation, data-driven marketing.</w:t>
            </w:r>
          </w:p>
        </w:tc>
      </w:tr>
      <w:tr w:rsidR="008132AA" w:rsidRPr="008132AA" w:rsidTr="00E33AF9">
        <w:trPr>
          <w:trHeight w:val="647"/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Target Completion Date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30-Jun-2026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31-Dec-2028</w:t>
            </w:r>
          </w:p>
        </w:tc>
      </w:tr>
    </w:tbl>
    <w:p w:rsidR="008132AA" w:rsidRPr="008132AA" w:rsidRDefault="008132AA" w:rsidP="008132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A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132AA" w:rsidRPr="008132AA" w:rsidRDefault="008132AA" w:rsidP="008132A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AA">
        <w:rPr>
          <w:rFonts w:eastAsia="Times New Roman" w:cstheme="minorHAnsi"/>
          <w:b/>
          <w:bCs/>
          <w:sz w:val="24"/>
          <w:szCs w:val="24"/>
        </w:rPr>
        <w:t>Section 4: Development Plan</w:t>
      </w:r>
    </w:p>
    <w:tbl>
      <w:tblPr>
        <w:tblW w:w="0" w:type="auto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7"/>
        <w:gridCol w:w="2733"/>
        <w:gridCol w:w="942"/>
        <w:gridCol w:w="1801"/>
        <w:gridCol w:w="1102"/>
      </w:tblGrid>
      <w:tr w:rsidR="008132AA" w:rsidRPr="008132AA" w:rsidTr="00E33AF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Development Activity</w:t>
            </w:r>
          </w:p>
        </w:tc>
        <w:tc>
          <w:tcPr>
            <w:tcW w:w="2703" w:type="dxa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Method (Training / Mentorship / Workshop)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Timeline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8132AA" w:rsidRPr="008132AA" w:rsidTr="00E33A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Leadership Workshop</w:t>
            </w:r>
          </w:p>
        </w:tc>
        <w:tc>
          <w:tcPr>
            <w:tcW w:w="2703" w:type="dxa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Workshop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Q4 2025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Planned</w:t>
            </w:r>
          </w:p>
        </w:tc>
      </w:tr>
      <w:tr w:rsidR="008132AA" w:rsidRPr="008132AA" w:rsidTr="00E33A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Advanced Excel Course</w:t>
            </w:r>
          </w:p>
        </w:tc>
        <w:tc>
          <w:tcPr>
            <w:tcW w:w="2703" w:type="dxa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Online Course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Q1 2026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</w:tr>
      <w:tr w:rsidR="008132AA" w:rsidRPr="008132AA" w:rsidTr="00E33A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Mentorship under Marketing Manager</w:t>
            </w:r>
          </w:p>
        </w:tc>
        <w:tc>
          <w:tcPr>
            <w:tcW w:w="2703" w:type="dxa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Mentorship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2026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</w:tbl>
    <w:p w:rsidR="008132AA" w:rsidRPr="008132AA" w:rsidRDefault="008132AA" w:rsidP="008132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A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132AA" w:rsidRPr="008132AA" w:rsidRDefault="008132AA" w:rsidP="008132A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32AA">
        <w:rPr>
          <w:rFonts w:eastAsia="Times New Roman" w:cstheme="minorHAnsi"/>
          <w:b/>
          <w:bCs/>
          <w:sz w:val="24"/>
          <w:szCs w:val="24"/>
        </w:rPr>
        <w:t>Section 5: Required Resources</w:t>
      </w:r>
    </w:p>
    <w:tbl>
      <w:tblPr>
        <w:tblW w:w="9774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2"/>
        <w:gridCol w:w="3276"/>
        <w:gridCol w:w="1942"/>
        <w:gridCol w:w="2484"/>
      </w:tblGrid>
      <w:tr w:rsidR="008132AA" w:rsidRPr="008132AA" w:rsidTr="00E33AF9">
        <w:trPr>
          <w:trHeight w:val="53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Resource Type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Estimated Cost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32AA">
              <w:rPr>
                <w:rFonts w:eastAsia="Times New Roman" w:cstheme="minorHAnsi"/>
                <w:b/>
                <w:bCs/>
                <w:sz w:val="24"/>
                <w:szCs w:val="24"/>
              </w:rPr>
              <w:t>Approved (Yes/No)</w:t>
            </w:r>
          </w:p>
        </w:tc>
      </w:tr>
      <w:tr w:rsidR="008132AA" w:rsidRPr="008132AA" w:rsidTr="00E33AF9">
        <w:trPr>
          <w:trHeight w:val="581"/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Training Budget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Leadership course fee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$250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8132AA" w:rsidRPr="008132AA" w:rsidTr="00E33AF9">
        <w:trPr>
          <w:trHeight w:val="536"/>
          <w:tblCellSpacing w:w="15" w:type="dxa"/>
        </w:trPr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Software Access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Analytics tool subscription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$100</w:t>
            </w:r>
          </w:p>
        </w:tc>
        <w:tc>
          <w:tcPr>
            <w:tcW w:w="0" w:type="auto"/>
            <w:vAlign w:val="center"/>
            <w:hideMark/>
          </w:tcPr>
          <w:p w:rsidR="008132AA" w:rsidRPr="008132AA" w:rsidRDefault="008132AA" w:rsidP="008132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132AA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</w:tbl>
    <w:p w:rsidR="008132AA" w:rsidRPr="008132AA" w:rsidRDefault="008132AA" w:rsidP="008132A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32A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E16CD" w:rsidRPr="008132AA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8132AA" w:rsidSect="00E33AF9"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2AA"/>
    <w:rsid w:val="00413A57"/>
    <w:rsid w:val="008132AA"/>
    <w:rsid w:val="00BE16CD"/>
    <w:rsid w:val="00E3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0194D"/>
  <w15:chartTrackingRefBased/>
  <w15:docId w15:val="{9B485ECC-8054-43C7-BC3B-1D0AD809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132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132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132A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132A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132AA"/>
    <w:rPr>
      <w:b/>
      <w:bCs/>
    </w:rPr>
  </w:style>
  <w:style w:type="table" w:styleId="TableGrid">
    <w:name w:val="Table Grid"/>
    <w:basedOn w:val="TableNormal"/>
    <w:uiPriority w:val="39"/>
    <w:rsid w:val="00E3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5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7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8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2025-10-08T14:07:00Z</dcterms:created>
  <dcterms:modified xsi:type="dcterms:W3CDTF">2025-10-08T14:11:00Z</dcterms:modified>
</cp:coreProperties>
</file>